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RECURSO ADMINISTRATIVO</w:t>
      </w:r>
    </w:p>
    <w:p/>
    <w:p/>
    <w:p>
      <w:r>
        <w:rPr>
          <w:b w:val="0"/>
          <w:i w:val="0"/>
          <w:sz w:val="22"/>
        </w:rPr>
        <w:t>À</w:t>
      </w:r>
    </w:p>
    <w:p>
      <w:r>
        <w:rPr>
          <w:b w:val="0"/>
          <w:i w:val="0"/>
          <w:sz w:val="22"/>
        </w:rPr>
        <w:t>COMISSÃO DE CONCURSO PÚBLICO</w:t>
      </w:r>
    </w:p>
    <w:p>
      <w:r>
        <w:rPr>
          <w:b/>
          <w:i w:val="0"/>
          <w:sz w:val="22"/>
        </w:rPr>
        <w:t>ÓRGÃO/INSTITUIÇÃO RESPONSÁVEL PELO CONCURSO</w:t>
      </w:r>
    </w:p>
    <w:p>
      <w:r>
        <w:rPr>
          <w:b w:val="0"/>
          <w:i w:val="0"/>
          <w:sz w:val="22"/>
        </w:rPr>
        <w:t>Endereço Completo</w:t>
      </w:r>
    </w:p>
    <w:p>
      <w:r>
        <w:rPr>
          <w:b w:val="0"/>
          <w:i w:val="0"/>
          <w:sz w:val="22"/>
        </w:rPr>
        <w:t>Cidade - Estado</w:t>
      </w:r>
    </w:p>
    <w:p/>
    <w:p/>
    <w:p>
      <w:pPr>
        <w:jc w:val="left"/>
      </w:pPr>
      <w:r>
        <w:rPr>
          <w:b/>
          <w:sz w:val="22"/>
        </w:rPr>
        <w:t>RECORRENTE:</w:t>
      </w:r>
    </w:p>
    <w:p>
      <w:r>
        <w:rPr>
          <w:b/>
          <w:i w:val="0"/>
          <w:sz w:val="22"/>
        </w:rPr>
        <w:t>Nome completo do candidato</w:t>
      </w:r>
    </w:p>
    <w:p>
      <w:r>
        <w:rPr>
          <w:b w:val="0"/>
          <w:i w:val="0"/>
          <w:sz w:val="22"/>
        </w:rPr>
        <w:t>CPF: ____________________________</w:t>
      </w:r>
    </w:p>
    <w:p>
      <w:r>
        <w:rPr>
          <w:b w:val="0"/>
          <w:i w:val="0"/>
          <w:sz w:val="22"/>
        </w:rPr>
        <w:t>Endereço: ________________________</w:t>
      </w:r>
    </w:p>
    <w:p>
      <w:r>
        <w:rPr>
          <w:b w:val="0"/>
          <w:i w:val="0"/>
          <w:sz w:val="22"/>
        </w:rPr>
        <w:t>Telefone: ________________________</w:t>
      </w:r>
    </w:p>
    <w:p>
      <w:r>
        <w:rPr>
          <w:b w:val="0"/>
          <w:i w:val="0"/>
          <w:sz w:val="22"/>
        </w:rPr>
        <w:t>E-mail: __________________________</w:t>
      </w:r>
    </w:p>
    <w:p/>
    <w:p>
      <w:pPr>
        <w:jc w:val="left"/>
      </w:pPr>
      <w:r>
        <w:rPr>
          <w:b/>
          <w:sz w:val="22"/>
        </w:rPr>
        <w:t>CONCURSO PÚBLICO:</w:t>
      </w:r>
    </w:p>
    <w:p>
      <w:r>
        <w:rPr>
          <w:b w:val="0"/>
          <w:i w:val="0"/>
          <w:sz w:val="22"/>
        </w:rPr>
        <w:t>Nome do concurso: ______________________________</w:t>
      </w:r>
    </w:p>
    <w:p>
      <w:r>
        <w:rPr>
          <w:b w:val="0"/>
          <w:i w:val="0"/>
          <w:sz w:val="22"/>
        </w:rPr>
        <w:t>Cargo: __________________________________________</w:t>
      </w:r>
    </w:p>
    <w:p>
      <w:r>
        <w:rPr>
          <w:b w:val="0"/>
          <w:i w:val="0"/>
          <w:sz w:val="22"/>
        </w:rPr>
        <w:t>Número de inscrição: ____________________________</w:t>
      </w:r>
    </w:p>
    <w:p/>
    <w:p/>
    <w:p>
      <w:pPr>
        <w:jc w:val="left"/>
      </w:pPr>
      <w:r>
        <w:rPr>
          <w:b/>
          <w:sz w:val="22"/>
        </w:rPr>
        <w:t>ASSUNTO:</w:t>
      </w:r>
    </w:p>
    <w:p>
      <w:r>
        <w:rPr>
          <w:b w:val="0"/>
          <w:i w:val="0"/>
          <w:sz w:val="22"/>
        </w:rPr>
        <w:t>Recurso contra o resultado da etapa de avaliação/eliminação/aprovação, conforme edital.</w:t>
      </w:r>
    </w:p>
    <w:p/>
    <w:p/>
    <w:p>
      <w:pPr>
        <w:jc w:val="left"/>
      </w:pPr>
      <w:r>
        <w:rPr>
          <w:b/>
          <w:sz w:val="22"/>
        </w:rPr>
        <w:t>I – DOS FATOS</w:t>
      </w:r>
    </w:p>
    <w:p>
      <w:r>
        <w:rPr>
          <w:b w:val="0"/>
          <w:i w:val="0"/>
          <w:sz w:val="22"/>
        </w:rPr>
        <w:t>O Recorrente participou do concurso público acima mencionado e, conforme resultado divulgado, não obteve aprovação na etapa de avaliação/aplicação da prova/discursiva/objetiva, conforme o caso.</w:t>
      </w:r>
    </w:p>
    <w:p>
      <w:r>
        <w:rPr>
          <w:b w:val="0"/>
          <w:i w:val="0"/>
          <w:sz w:val="22"/>
        </w:rPr>
        <w:t>Ocorre que, ao analisar o resultado, o Recorrente identificou possíveis equívocos na correção/classificação de sua prova/avaliação, o que motivou a interposição do presente recurso.</w:t>
      </w:r>
    </w:p>
    <w:p/>
    <w:p/>
    <w:p>
      <w:pPr>
        <w:jc w:val="left"/>
      </w:pPr>
      <w:r>
        <w:rPr>
          <w:b/>
          <w:sz w:val="22"/>
        </w:rPr>
        <w:t>II – DO DIREITO</w:t>
      </w:r>
    </w:p>
    <w:p>
      <w:r>
        <w:rPr>
          <w:b w:val="0"/>
          <w:i w:val="0"/>
          <w:sz w:val="22"/>
        </w:rPr>
        <w:t>Nos termos do Edital do Concurso e da legislação aplicável, é direito do candidato interpor recurso para contestar eventuais erros ou injustiças na correção ou avaliação.</w:t>
      </w:r>
    </w:p>
    <w:p>
      <w:r>
        <w:rPr>
          <w:b w:val="0"/>
          <w:i w:val="0"/>
          <w:sz w:val="22"/>
        </w:rPr>
        <w:t>A Constituição Federal, em seu artigo 5º, inciso XXXIV, assegura o direito de petição aos poderes públicos, para defesa de direitos ou contra ilegalidades ou abuso de poder.</w:t>
      </w:r>
    </w:p>
    <w:p>
      <w:r>
        <w:rPr>
          <w:b w:val="0"/>
          <w:i w:val="0"/>
          <w:sz w:val="22"/>
        </w:rPr>
        <w:t>O princípio da legalidade e da ampla defesa, previstos no artigo 5º, incisos II e LV da Constituição Federal, garantem ao Recorrente o direito de ver seu recurso analisado com transparência e fundamentação.</w:t>
      </w:r>
    </w:p>
    <w:p/>
    <w:p/>
    <w:p>
      <w:pPr>
        <w:jc w:val="left"/>
      </w:pPr>
      <w:r>
        <w:rPr>
          <w:b/>
          <w:sz w:val="22"/>
        </w:rPr>
        <w:t>III – DAS RAZÕES DO RECURSO</w:t>
      </w:r>
    </w:p>
    <w:p>
      <w:r>
        <w:rPr>
          <w:b w:val="0"/>
          <w:i w:val="0"/>
          <w:sz w:val="22"/>
        </w:rPr>
        <w:t>1. Erro na correção da questão X da prova objetiva, que não reconheceu a resposta correta devidamente fundamentada pelo Recorrente;</w:t>
      </w:r>
    </w:p>
    <w:p>
      <w:r>
        <w:rPr>
          <w:b w:val="0"/>
          <w:i w:val="0"/>
          <w:sz w:val="22"/>
        </w:rPr>
        <w:t>2. Divergência na atribuição de pontos na prova discursiva, contrariando os critérios estabelecidos no edital;</w:t>
      </w:r>
    </w:p>
    <w:p>
      <w:r>
        <w:rPr>
          <w:b w:val="0"/>
          <w:i w:val="0"/>
          <w:sz w:val="22"/>
        </w:rPr>
        <w:t>3. Falta de clareza na divulgação dos critérios de avaliação, prejudicando o direito à transparência;</w:t>
      </w:r>
    </w:p>
    <w:p>
      <w:r>
        <w:rPr>
          <w:b w:val="0"/>
          <w:i w:val="0"/>
          <w:sz w:val="22"/>
        </w:rPr>
        <w:t>4. Outros argumentos específicos do candidato, detalhando e fundamentando cada ponto.</w:t>
      </w:r>
    </w:p>
    <w:p/>
    <w:p/>
    <w:p>
      <w:pPr>
        <w:jc w:val="left"/>
      </w:pPr>
      <w:r>
        <w:rPr>
          <w:b/>
          <w:sz w:val="22"/>
        </w:rPr>
        <w:t>IV – DO PEDIDO</w:t>
      </w:r>
    </w:p>
    <w:p>
      <w:r>
        <w:rPr>
          <w:b w:val="0"/>
          <w:i w:val="0"/>
          <w:sz w:val="22"/>
        </w:rPr>
        <w:t>Diante do exposto, requer:</w:t>
      </w:r>
    </w:p>
    <w:p>
      <w:r>
        <w:rPr>
          <w:b w:val="0"/>
          <w:i w:val="0"/>
          <w:sz w:val="22"/>
        </w:rPr>
        <w:t>- Que seja conhecido e provido o presente recurso administrativo;</w:t>
      </w:r>
    </w:p>
    <w:p>
      <w:r>
        <w:rPr>
          <w:b w:val="0"/>
          <w:i w:val="0"/>
          <w:sz w:val="22"/>
        </w:rPr>
        <w:t>- A reavaliação da prova/etapa indicada, com a correção dos pontos eventualmente desconsiderados;</w:t>
      </w:r>
    </w:p>
    <w:p>
      <w:r>
        <w:rPr>
          <w:b w:val="0"/>
          <w:i w:val="0"/>
          <w:sz w:val="22"/>
        </w:rPr>
        <w:t>- A retificação do resultado final, com a consequente classificação do Recorrente conforme o mérito;</w:t>
      </w:r>
    </w:p>
    <w:p>
      <w:r>
        <w:rPr>
          <w:b w:val="0"/>
          <w:i w:val="0"/>
          <w:sz w:val="22"/>
        </w:rPr>
        <w:t>- A concessão de todas as demais medidas cabíveis para assegurar os direitos do Recorrente.</w:t>
      </w:r>
    </w:p>
    <w:p/>
    <w:p/>
    <w:p>
      <w:r>
        <w:rPr>
          <w:b w:val="0"/>
          <w:i w:val="0"/>
          <w:sz w:val="22"/>
        </w:rPr>
        <w:t>Termos em que,</w:t>
      </w:r>
    </w:p>
    <w:p>
      <w:r>
        <w:rPr>
          <w:b w:val="0"/>
          <w:i/>
          <w:sz w:val="22"/>
        </w:rPr>
        <w:t>Pede deferimento.</w:t>
      </w:r>
    </w:p>
    <w:p/>
    <w:p/>
    <w:p/>
    <w:p>
      <w:r>
        <w:rPr>
          <w:b w:val="0"/>
          <w:i w:val="0"/>
          <w:sz w:val="22"/>
        </w:rPr>
        <w:t>Local: _____________________________</w:t>
      </w:r>
    </w:p>
    <w:p>
      <w:r>
        <w:rPr>
          <w:b w:val="0"/>
          <w:i w:val="0"/>
          <w:sz w:val="22"/>
        </w:rPr>
        <w:t>Assinatura: _________________________</w:t>
      </w:r>
    </w:p>
    <w:p>
      <w:r>
        <w:rPr>
          <w:b/>
          <w:i w:val="0"/>
          <w:sz w:val="22"/>
        </w:rPr>
        <w:t>Nome do Recorrente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https://documentos-juris.com/recurso-para-concurso/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curso-para-concurs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