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PARTICULAR</w:t>
      </w:r>
    </w:p>
    <w:p/>
    <w:p/>
    <w:p>
      <w:r>
        <w:rPr>
          <w:b w:val="0"/>
          <w:sz w:val="22"/>
        </w:rPr>
        <w:t>OUTORGANTE: _______________________________________________________________, brasileiro(a), estado civil ________________, profissão _______________________________, portador(a) da cédula de identidade RG nº ____________________, inscrito(a) no CPF/MF sob o nº __________________, residente e domiciliado(a) à _________________________________________________, nº _______, bairro ____________________, cidade __________________________, estado ____________, CEP ____________.</w:t>
      </w:r>
    </w:p>
    <w:p/>
    <w:p>
      <w:r>
        <w:rPr>
          <w:b w:val="0"/>
          <w:sz w:val="22"/>
        </w:rPr>
        <w:t>OUTORGADO: _______________________________________________________________, brasileiro(a), estado civil ________________, advogado(a), inscrito(a) na OAB/___ sob o nº ____________, com escritório profissional situado à _________________________________________________, nº _______, bairro ____________________, cidade __________________________, estado ____________, CEP ____________.</w:t>
      </w:r>
    </w:p>
    <w:p/>
    <w:p>
      <w:r>
        <w:rPr>
          <w:b w:val="0"/>
          <w:sz w:val="22"/>
        </w:rPr>
        <w:t>Pelo presente instrumento particular de procuração, o OUTORGANTE nomeia e constitui seu bastante procurador o OUTORGADO, conferindo-lhe amplos poderes para o foro em geral, com a cláusula “ad judicia”, para o fim especial de representá-lo(a) perante quaisquer repartições públicas federais, estaduais e municipais, autarquias, empresas públicas, sociedades de economia mista, órgãos do Poder Judiciário, do Ministério Público, Tribunais e demais órgãos públicos ou privados, podendo para tanto, requerer, assinar documentos, apresentar defesas, interpor recursos, receber citações e intimações, firmar compromissos, acordos e transações, substabelecer com ou sem reservas de poderes, enfim praticar todos os atos necessários à defesa dos interesses do OUTORGANTE, inclusive os que envolvam demandas judiciais e extrajudiciais, inclusive trabalhistas, cíveis, fiscais, administrativas, previdenciárias, tributárias, e outras, podendo para tanto substabelecer, no todo ou em parte, com ou sem reservas de poderes.</w:t>
      </w:r>
    </w:p>
    <w:p/>
    <w:p>
      <w:r>
        <w:rPr>
          <w:b w:val="0"/>
          <w:sz w:val="22"/>
        </w:rPr>
        <w:t>Esta procuração é válida até que expressamente revogada, sendo que todos os atos praticados pelo OUTORGADO em nome do OUTORGANTE dentro dos poderes ora conferidos são plenamente válidos.</w:t>
      </w:r>
    </w:p>
    <w:p/>
    <w:p>
      <w:r>
        <w:rPr>
          <w:b w:val="0"/>
          <w:sz w:val="22"/>
        </w:rPr>
        <w:t>Local: ____________________________________________</w:t>
      </w:r>
    </w:p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Assinatura do OUTORGANTE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Assinatura do OUTORGADO</w:t>
      </w:r>
    </w:p>
    <w:p/>
    <w:p>
      <w:r>
        <w:rPr>
          <w:b w:val="0"/>
          <w:sz w:val="22"/>
        </w:rPr>
        <w:t>TESTEMUNHAS:</w:t>
      </w:r>
    </w:p>
    <w:p>
      <w:r>
        <w:rPr>
          <w:b w:val="0"/>
          <w:sz w:val="22"/>
        </w:rPr>
        <w:t>1) Nome: _______________________________________  RG nº: __________________________</w:t>
      </w:r>
    </w:p>
    <w:p>
      <w:r>
        <w:rPr>
          <w:b w:val="0"/>
          <w:sz w:val="22"/>
        </w:rPr>
        <w:t>2) Nome: _______________________________________  RG nº: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https://documentos-juris.com/procuracao-particular/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procuracao-particular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