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r>
        <w:rPr>
          <w:b w:val="0"/>
          <w:sz w:val="22"/>
        </w:rPr>
        <w:t>OUTORGANTE: _______________________________________________________________, brasileiro(a), estado civil _______________, profissão ________________________, portador(a) do RG nº ____________________, inscrito(a) no CPF sob o nº ____________________, residente e domiciliado(a) à ________________________________________________________________________________________________, nº _______, bairro ____________________, CEP ____________, cidade ____________________, estado ____________.</w:t>
      </w:r>
    </w:p>
    <w:p/>
    <w:p>
      <w:r>
        <w:rPr>
          <w:b w:val="0"/>
          <w:sz w:val="22"/>
        </w:rPr>
        <w:t>OUTORGADO: _______________________________________________________________, brasileiro(a), estado civil _______________, profissão ________________________, portador(a) do RG nº ____________________, inscrito(a) no CPF sob o nº ____________________, residente e domiciliado(a) à ________________________________________________________________________________________________, nº _______, bairro ____________________, CEP ____________, cidade ____________________, estado ____________.</w:t>
      </w:r>
    </w:p>
    <w:p/>
    <w:p>
      <w:r>
        <w:rPr>
          <w:b/>
          <w:sz w:val="22"/>
        </w:rPr>
        <w:t>Pelo presente instrumento particular de procuração, o OUTORGANTE nomeia e constitui seu bastante procurador o OUTORGADO, para representá-lo(a) perante o INSTITUTO NACIONAL DO SEGURO SOCIAL – INSS, com poderes especiais para:</w:t>
      </w:r>
    </w:p>
    <w:p/>
    <w:p>
      <w:r>
        <w:rPr>
          <w:b/>
          <w:sz w:val="22"/>
        </w:rPr>
        <w:t>1. Requerer, acompanhar, receber e dar quitação de benefícios previdenciários e assistenciais, tais como aposentadoria, auxílio-doença, salário-maternidade, pensão por morte, auxílio-reclusão, benefício de prestação continuada (BPC), salário-família, entre outros;</w:t>
      </w:r>
    </w:p>
    <w:p>
      <w:r>
        <w:rPr>
          <w:b/>
          <w:sz w:val="22"/>
        </w:rPr>
        <w:t>2. Protocolar pedidos, requerimentos, recursos administrativos e demais documentos junto ao INSS e à Previdência Social;</w:t>
      </w:r>
    </w:p>
    <w:p>
      <w:r>
        <w:rPr>
          <w:b/>
          <w:sz w:val="22"/>
        </w:rPr>
        <w:t>3. Assinar declarações, termos, requerimentos, recursos, autodeclarações, procurações substabelecendo-as, enfim praticar todos os atos necessários para o bom e fiel cumprimento deste mandato;</w:t>
      </w:r>
    </w:p>
    <w:p>
      <w:r>
        <w:rPr>
          <w:b/>
          <w:sz w:val="22"/>
        </w:rPr>
        <w:t>4. Receber notificações, intimações e comunicados relacionados aos processos administrativos junto ao INSS;</w:t>
      </w:r>
    </w:p>
    <w:p>
      <w:r>
        <w:rPr>
          <w:b/>
          <w:sz w:val="22"/>
        </w:rPr>
        <w:t>5. Obter certidões, extratos, comprovantes e documentos de qualquer natureza relacionados aos benefícios previdenciários requeridos ou em andamento;</w:t>
      </w:r>
    </w:p>
    <w:p>
      <w:r>
        <w:rPr>
          <w:b/>
          <w:sz w:val="22"/>
        </w:rPr>
        <w:t>6. Representar o OUTORGANTE em perícias médicas, avaliações sociais e demais procedimentos vinculados à concessão ou manutenção dos benefícios previdenciários;</w:t>
      </w:r>
    </w:p>
    <w:p>
      <w:r>
        <w:rPr>
          <w:b/>
          <w:sz w:val="22"/>
        </w:rPr>
        <w:t>7. Requerer revisão, atualização, restabelecimento, manutenção e cancelamento de benefícios junto ao INSS;</w:t>
      </w:r>
    </w:p>
    <w:p>
      <w:r>
        <w:rPr>
          <w:b/>
          <w:sz w:val="22"/>
        </w:rPr>
        <w:t>8. Praticar quaisquer outros atos necessários à defesa dos interesses do OUTORGANTE perante o INSS.</w:t>
      </w:r>
    </w:p>
    <w:p/>
    <w:p>
      <w:r>
        <w:rPr>
          <w:b w:val="0"/>
          <w:sz w:val="22"/>
        </w:rPr>
        <w:t>Esta procuração é válida para todos os atos necessários perante o INSS, podendo o OUTORGADO substabelecer no todo ou em parte, com ou sem reservas de poderes.</w:t>
      </w:r>
    </w:p>
    <w:p/>
    <w:p>
      <w:r>
        <w:rPr>
          <w:b/>
          <w:sz w:val="22"/>
        </w:rPr>
        <w:t>Local: _____________________________________________</w:t>
      </w:r>
    </w:p>
    <w:p/>
    <w:p>
      <w:r>
        <w:rPr>
          <w:b/>
          <w:sz w:val="22"/>
        </w:rPr>
        <w:t>Assinatura do OUTORGANTE:</w:t>
      </w:r>
    </w:p>
    <w:p>
      <w:r>
        <w:rPr>
          <w:b w:val="0"/>
          <w:sz w:val="22"/>
        </w:rPr>
        <w:t>_____________________________________________________</w:t>
      </w:r>
    </w:p>
    <w:p/>
    <w:p>
      <w:r>
        <w:rPr>
          <w:b/>
          <w:sz w:val="22"/>
        </w:rPr>
        <w:t>Nome completo:</w:t>
      </w:r>
    </w:p>
    <w:p>
      <w:r>
        <w:rPr>
          <w:b w:val="0"/>
          <w:sz w:val="22"/>
        </w:rPr>
        <w:t>_____________________________________________________</w:t>
      </w:r>
    </w:p>
    <w:p/>
    <w:p>
      <w:r>
        <w:rPr>
          <w:b/>
          <w:sz w:val="22"/>
        </w:rPr>
        <w:t>CPF nº:</w:t>
      </w:r>
    </w:p>
    <w:p>
      <w:r>
        <w:rPr>
          <w:b w:val="0"/>
          <w:sz w:val="22"/>
        </w:rPr>
        <w:t>_____________________________________________________</w:t>
      </w:r>
    </w:p>
    <w:p/>
    <w:p>
      <w:r>
        <w:rPr>
          <w:b/>
          <w:sz w:val="22"/>
        </w:rPr>
        <w:t>RG nº:</w:t>
      </w:r>
    </w:p>
    <w:p>
      <w:r>
        <w:rPr>
          <w:b w:val="0"/>
          <w:sz w:val="22"/>
        </w:rPr>
        <w:t>_____________________________________________________</w:t>
      </w:r>
    </w:p>
    <w:p/>
    <w:p>
      <w:r>
        <w:rPr>
          <w:b/>
          <w:sz w:val="22"/>
        </w:rPr>
        <w:t>Testemunhas:</w:t>
      </w:r>
    </w:p>
    <w:p/>
    <w:p>
      <w:r>
        <w:rPr>
          <w:b/>
          <w:sz w:val="22"/>
        </w:rPr>
        <w:t>1. Nome: ___________________________________________</w:t>
      </w:r>
    </w:p>
    <w:p>
      <w:r>
        <w:rPr>
          <w:b w:val="0"/>
          <w:sz w:val="22"/>
        </w:rPr>
        <w:t xml:space="preserve">   CPF nº: __________________________________________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/>
    <w:p>
      <w:r>
        <w:rPr>
          <w:b/>
          <w:sz w:val="22"/>
        </w:rPr>
        <w:t>2. Nome: ___________________________________________</w:t>
      </w:r>
    </w:p>
    <w:p>
      <w:r>
        <w:rPr>
          <w:b w:val="0"/>
          <w:sz w:val="22"/>
        </w:rPr>
        <w:t xml:space="preserve">   CPF nº: __________________________________________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https://documentos-juris.com/procuracao-inss/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curacao-ins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