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EXCELENTÍSSIMO(A) SENHOR(A) DOUTOR(A) JUIZ(A) DE DIREITO DA ___ VARA CÍVEL DA COMARCA DE ____________________</w:t>
      </w:r>
    </w:p>
    <w:p/>
    <w:p/>
    <w:p>
      <w:pPr>
        <w:jc w:val="center"/>
      </w:pPr>
      <w:r>
        <w:rPr>
          <w:b/>
          <w:sz w:val="24"/>
        </w:rPr>
        <w:t>PEDIDO DE RECONSIDERAÇÃO</w:t>
      </w:r>
    </w:p>
    <w:p/>
    <w:p/>
    <w:p>
      <w:r>
        <w:rPr>
          <w:b w:val="0"/>
          <w:sz w:val="22"/>
        </w:rPr>
        <w:t>Processo nº: _______________________________________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Requerente: _______________________________________________________________</w:t>
      </w:r>
    </w:p>
    <w:p>
      <w:r>
        <w:rPr>
          <w:b w:val="0"/>
          <w:sz w:val="22"/>
        </w:rPr>
        <w:t>Requerido: ________________________________________________________________</w:t>
      </w:r>
    </w:p>
    <w:p/>
    <w:p/>
    <w:p>
      <w:r>
        <w:rPr>
          <w:b w:val="0"/>
          <w:sz w:val="22"/>
        </w:rPr>
        <w:t>__________________________________, já qualificado nos autos do processo em epígrafe, vem, respeitosamente, à presença de Vossa Excelência, por meio de seu advogado infra-assinado, com fundamento no artigo 1.022 do Código de Processo Civil, apresentar</w:t>
      </w:r>
    </w:p>
    <w:p/>
    <w:p>
      <w:pPr>
        <w:jc w:val="center"/>
      </w:pPr>
      <w:r>
        <w:rPr>
          <w:b/>
          <w:sz w:val="26"/>
        </w:rPr>
        <w:t>PEDIDO DE RECONSIDERAÇÃO</w:t>
      </w:r>
    </w:p>
    <w:p/>
    <w:p>
      <w:r>
        <w:rPr>
          <w:b w:val="0"/>
          <w:sz w:val="22"/>
        </w:rPr>
        <w:t>em face da decisão de fls. ________, pelos motivos de fato e de direito a seguir expostos.</w:t>
      </w:r>
    </w:p>
    <w:p/>
    <w:p>
      <w:r>
        <w:rPr>
          <w:b w:val="0"/>
          <w:sz w:val="22"/>
        </w:rPr>
        <w:t>I – DOS FATOS</w:t>
      </w:r>
    </w:p>
    <w:p/>
    <w:p>
      <w:r>
        <w:rPr>
          <w:b w:val="0"/>
          <w:sz w:val="22"/>
        </w:rPr>
        <w:t>Em síntese, a decisão proferida deixou de apreciar questões relevantes e/ou interpretou equivocadamente os fatos e o direito aplicável, conforme demonstrado a seguir.</w:t>
      </w:r>
    </w:p>
    <w:p/>
    <w:p>
      <w:r>
        <w:rPr>
          <w:b w:val="0"/>
          <w:sz w:val="22"/>
        </w:rPr>
        <w:t>II – DO DIREITO</w:t>
      </w:r>
    </w:p>
    <w:p/>
    <w:p>
      <w:r>
        <w:rPr>
          <w:b w:val="0"/>
          <w:sz w:val="22"/>
        </w:rPr>
        <w:t>O artigo 1.022 do Código de Processo Civil prevê o cabimento do pedido de reconsideração como meio de sanar omissão, contradição, obscuridade ou erro material na decisão judicial.</w:t>
      </w:r>
    </w:p>
    <w:p/>
    <w:p>
      <w:r>
        <w:rPr>
          <w:b/>
          <w:sz w:val="22"/>
        </w:rPr>
        <w:t>No presente caso, a decisão apresenta os seguintes vícios:</w:t>
      </w:r>
    </w:p>
    <w:p>
      <w:r>
        <w:rPr>
          <w:b w:val="0"/>
          <w:sz w:val="22"/>
        </w:rPr>
        <w:t>- Omissão quanto a fatos relevantes: ______________________________________________________________</w:t>
      </w:r>
    </w:p>
    <w:p>
      <w:r>
        <w:rPr>
          <w:b w:val="0"/>
          <w:sz w:val="22"/>
        </w:rPr>
        <w:t>- Contradição no entendimento acerca de: _________________________________________________________</w:t>
      </w:r>
    </w:p>
    <w:p>
      <w:r>
        <w:rPr>
          <w:b w:val="0"/>
          <w:sz w:val="22"/>
        </w:rPr>
        <w:t>- Erro material na análise da prova/documentos: _________________________________________________</w:t>
      </w:r>
    </w:p>
    <w:p/>
    <w:p>
      <w:r>
        <w:rPr>
          <w:b w:val="0"/>
          <w:sz w:val="22"/>
        </w:rPr>
        <w:t>III – DOS FUNDAMENTOS JURÍDICOS</w:t>
      </w:r>
    </w:p>
    <w:p/>
    <w:p>
      <w:r>
        <w:rPr>
          <w:b w:val="0"/>
          <w:sz w:val="22"/>
        </w:rPr>
        <w:t>A legislação e a jurisprudência consolidada garantem o direito à reavaliação da decisão quando presentes os requisitos legais, conforme precedentes do Superior Tribunal de Justiça e dos Tribunais locais.</w:t>
      </w:r>
    </w:p>
    <w:p/>
    <w:p>
      <w:r>
        <w:rPr>
          <w:b w:val="0"/>
          <w:sz w:val="22"/>
        </w:rPr>
        <w:t>IV – DO PEDIDO</w:t>
      </w:r>
    </w:p>
    <w:p/>
    <w:p>
      <w:r>
        <w:rPr>
          <w:b/>
          <w:sz w:val="22"/>
        </w:rPr>
        <w:t>Diante do exposto, requer-se a Vossa Excelência:</w:t>
      </w:r>
    </w:p>
    <w:p/>
    <w:p>
      <w:r>
        <w:rPr>
          <w:b w:val="0"/>
          <w:sz w:val="22"/>
        </w:rPr>
        <w:t>1. O recebimento e o conhecimento do presente Pedido de Reconsideração;</w:t>
      </w:r>
    </w:p>
    <w:p>
      <w:r>
        <w:rPr>
          <w:b w:val="0"/>
          <w:sz w:val="22"/>
        </w:rPr>
        <w:t>2. A reconsideração da decisão atacada, suprindo as omissões e corrigindo os erros apontados;</w:t>
      </w:r>
    </w:p>
    <w:p>
      <w:r>
        <w:rPr>
          <w:b w:val="0"/>
          <w:sz w:val="22"/>
        </w:rPr>
        <w:t>3. Caso não seja este o entendimento, que seja recebido o presente pedido como Embargos de Declaração;</w:t>
      </w:r>
    </w:p>
    <w:p>
      <w:r>
        <w:rPr>
          <w:b w:val="0"/>
          <w:sz w:val="22"/>
        </w:rPr>
        <w:t>4. A intimação da parte contrária para manifestação, caso Vossa Excelência entenda necessário.</w:t>
      </w:r>
    </w:p>
    <w:p/>
    <w:p>
      <w:r>
        <w:rPr>
          <w:b w:val="0"/>
          <w:sz w:val="22"/>
        </w:rPr>
        <w:t>Termos em que,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Local, ________________________________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Nome do Advogado</w:t>
      </w:r>
    </w:p>
    <w:p>
      <w:r>
        <w:rPr>
          <w:b w:val="0"/>
          <w:sz w:val="22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https://documentos-juris.com/pedido-de-reconsideracao/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ris.com/pedido-de-reconsideracao/" TargetMode="External"/><Relationship Id="rId10" Type="http://schemas.openxmlformats.org/officeDocument/2006/relationships/hyperlink" Target="https://documentos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