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 DA ___ VARA CÍVEL DA COMARCA DE ____________________</w:t>
      </w:r>
    </w:p>
    <w:p/>
    <w:p/>
    <w:p>
      <w:r>
        <w:rPr>
          <w:b w:val="0"/>
          <w:sz w:val="22"/>
        </w:rPr>
        <w:t>Autor: ____________________________________________________________, brasileiro(a), estado civil ____________, profissão ____________________, portador(a) do RG nº ____________________, inscrito(a) no CPF sob nº ____________________, residente e domiciliado(a) na ________________________________________________________________, nº _______, bairro ____________________, CEP ____________, na cidade de ____________________, Estado ____________.</w:t>
      </w:r>
    </w:p>
    <w:p/>
    <w:p>
      <w:r>
        <w:rPr>
          <w:b w:val="0"/>
          <w:sz w:val="22"/>
        </w:rPr>
        <w:t>Réu: ______________________________________________________________, pessoa jurídica de direito privado, inscrita no CNPJ sob nº ____________________, com sede na ________________________________________________________________, nº _______, bairro ____________________, CEP ____________, na cidade de ____________________, Estado ____________.</w:t>
      </w:r>
    </w:p>
    <w:p/>
    <w:p/>
    <w:p>
      <w:pPr>
        <w:jc w:val="center"/>
      </w:pPr>
      <w:r>
        <w:rPr>
          <w:b/>
          <w:sz w:val="22"/>
        </w:rPr>
        <w:t>AÇÃO DE COBRANÇA DE PASSAGEM</w:t>
      </w:r>
    </w:p>
    <w:p/>
    <w:p/>
    <w:p>
      <w:r>
        <w:rPr>
          <w:b/>
          <w:sz w:val="22"/>
        </w:rPr>
        <w:t>I - DOS FATOS</w:t>
      </w:r>
    </w:p>
    <w:p/>
    <w:p>
      <w:r>
        <w:rPr>
          <w:b w:val="0"/>
          <w:sz w:val="22"/>
        </w:rPr>
        <w:t>O Autor adquiriu passagem aérea/rodoviária/marítima da empresa Ré para o trecho __________________ a __________________, na data de __/__/____, conforme comprovante em anexo.</w:t>
      </w:r>
    </w:p>
    <w:p/>
    <w:p>
      <w:r>
        <w:rPr>
          <w:b w:val="0"/>
          <w:sz w:val="22"/>
        </w:rPr>
        <w:t>Porém, a Ré não cumpriu com a prestação do serviço contratado, tendo ocorrido ____________________________________________________________ (descrever o ocorrido: cancelamento, atraso excessivo, overbooking, extravio de bagagem, não fornecimento do serviço, etc.), causando prejuízos e transtornos ao Autor.</w:t>
      </w:r>
    </w:p>
    <w:p/>
    <w:p>
      <w:r>
        <w:rPr>
          <w:b/>
          <w:sz w:val="22"/>
        </w:rPr>
        <w:t>II - DOS FUNDAMENTOS JURÍDICOS</w:t>
      </w:r>
    </w:p>
    <w:p/>
    <w:p>
      <w:r>
        <w:rPr>
          <w:b w:val="0"/>
          <w:sz w:val="22"/>
        </w:rPr>
        <w:t>O Código de Defesa do Consumidor (Lei nº 8.078/90) garante ao consumidor a reparação pelos danos sofridos em virtude da má prestação dos serviços, especialmente em seu artigo 14, que trata da responsabilidade objetiva do fornecedor.</w:t>
      </w:r>
    </w:p>
    <w:p/>
    <w:p>
      <w:r>
        <w:rPr>
          <w:b w:val="0"/>
          <w:sz w:val="22"/>
        </w:rPr>
        <w:t>Além disso, a Resolução nº 400/2016 da ANAC (para transporte aéreo) e normas da ANTT (para transporte rodoviário) estabelecem direitos do passageiro, obrigando as empresas a prestar informações claras, assistência material e indenização em casos de falha na prestação do serviço.</w:t>
      </w:r>
    </w:p>
    <w:p/>
    <w:p>
      <w:r>
        <w:rPr>
          <w:b w:val="0"/>
          <w:sz w:val="22"/>
        </w:rPr>
        <w:t>O Código Civil, em seus artigos 186 e 927, também impõe a obrigação de indenizar aquele que causa dano a outrem por ação ou omissão voluntária.</w:t>
      </w:r>
    </w:p>
    <w:p/>
    <w:p>
      <w:r>
        <w:rPr>
          <w:b/>
          <w:sz w:val="22"/>
        </w:rPr>
        <w:t>III - DOS PEDIDOS</w:t>
      </w:r>
    </w:p>
    <w:p/>
    <w:p>
      <w:r>
        <w:rPr>
          <w:b w:val="0"/>
          <w:sz w:val="22"/>
        </w:rPr>
        <w:t>Diante do exposto, requer-se:</w:t>
      </w:r>
    </w:p>
    <w:p/>
    <w:p>
      <w:r>
        <w:rPr>
          <w:b w:val="0"/>
          <w:sz w:val="22"/>
        </w:rPr>
        <w:t>1. A citação da Ré para responder aos termos da presente ação;</w:t>
      </w:r>
    </w:p>
    <w:p>
      <w:r>
        <w:rPr>
          <w:b w:val="0"/>
          <w:sz w:val="22"/>
        </w:rPr>
        <w:t>2. A condenação da Ré ao pagamento do valor correspondente à passagem adquirida no valor de R$ _______________________;</w:t>
      </w:r>
    </w:p>
    <w:p>
      <w:r>
        <w:rPr>
          <w:b w:val="0"/>
          <w:sz w:val="22"/>
        </w:rPr>
        <w:t>3. A condenação da Ré ao pagamento de indenização por danos morais no valor de R$ _______________________;</w:t>
      </w:r>
    </w:p>
    <w:p>
      <w:r>
        <w:rPr>
          <w:b w:val="0"/>
          <w:sz w:val="22"/>
        </w:rPr>
        <w:t>4. A condenação da Ré ao pagamento de indenização por danos materiais, caso comprovados, no valor de R$ _______________________;</w:t>
      </w:r>
    </w:p>
    <w:p>
      <w:r>
        <w:rPr>
          <w:b w:val="0"/>
          <w:sz w:val="22"/>
        </w:rPr>
        <w:t>5. A condenação da Ré ao pagamento das custas processuais e honorários advocatícios;</w:t>
      </w:r>
    </w:p>
    <w:p>
      <w:r>
        <w:rPr>
          <w:b w:val="0"/>
          <w:sz w:val="22"/>
        </w:rPr>
        <w:t>6. A produção de todas as provas admitidas em direito, especialmente documental e testemunhal;</w:t>
      </w:r>
    </w:p>
    <w:p>
      <w:r>
        <w:rPr>
          <w:b w:val="0"/>
          <w:sz w:val="22"/>
        </w:rPr>
        <w:t>7. A concessão dos benefícios da justiça gratuita, caso necessário.</w:t>
      </w:r>
    </w:p>
    <w:p/>
    <w:p>
      <w:r>
        <w:rPr>
          <w:b/>
          <w:sz w:val="22"/>
        </w:rPr>
        <w:t>IV - DO VALOR DA CAUSA</w:t>
      </w:r>
    </w:p>
    <w:p/>
    <w:p>
      <w:r>
        <w:rPr>
          <w:b w:val="0"/>
          <w:sz w:val="22"/>
        </w:rPr>
        <w:t>Dá-se à causa o valor de R$ ______________________ (__________________________), para efeitos fiscais.</w:t>
      </w:r>
    </w:p>
    <w:p/>
    <w:p/>
    <w:p>
      <w:pPr>
        <w:jc w:val="center"/>
      </w:pPr>
      <w:r>
        <w:rPr>
          <w:b w:val="0"/>
          <w:sz w:val="22"/>
        </w:rPr>
        <w:t>__________________________, __ de ____________________ de ________</w:t>
      </w:r>
    </w:p>
    <w:p/>
    <w:p/>
    <w:p>
      <w:pPr>
        <w:jc w:val="center"/>
      </w:pPr>
      <w:r>
        <w:rPr>
          <w:b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sz w:val="22"/>
        </w:rPr>
        <w:t>Advogado(a)</w:t>
      </w:r>
    </w:p>
    <w:p>
      <w:pPr>
        <w:jc w:val="center"/>
      </w:pPr>
      <w:r>
        <w:rPr>
          <w:b w:val="0"/>
          <w:sz w:val="22"/>
        </w:rPr>
        <w:t>OAB/______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https://documentos-juris.com/passagem/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assagem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