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AÇÃO DE INVENTÁRIO CUMULATIVO</w:t>
      </w:r>
    </w:p>
    <w:p/>
    <w:p/>
    <w:p>
      <w:r>
        <w:rPr>
          <w:b/>
          <w:sz w:val="20"/>
        </w:rPr>
        <w:t>EXCELENTÍSSIMO(A) SENHOR(A) DOUTOR(A) JUIZ(A) DE DIREITO DA ___ VARA DE FAMÍLIA E SUCESSÕES DA COMARCA DE _______________________</w:t>
      </w:r>
    </w:p>
    <w:p/>
    <w:p/>
    <w:p>
      <w:r>
        <w:rPr>
          <w:b/>
          <w:sz w:val="20"/>
        </w:rPr>
        <w:t>Processo nº: ___________________________</w:t>
      </w:r>
    </w:p>
    <w:p/>
    <w:p/>
    <w:p>
      <w:r>
        <w:rPr>
          <w:b/>
          <w:sz w:val="20"/>
        </w:rPr>
        <w:t>REQUERENTE: ________________________________________________________________</w:t>
      </w:r>
    </w:p>
    <w:p/>
    <w:p>
      <w:r>
        <w:rPr>
          <w:b w:val="0"/>
          <w:sz w:val="20"/>
        </w:rPr>
        <w:t>Nacionalidade: _________________________ Estado Civil: _______________________</w:t>
      </w:r>
    </w:p>
    <w:p>
      <w:r>
        <w:rPr>
          <w:b w:val="0"/>
          <w:sz w:val="20"/>
        </w:rPr>
        <w:t>Profissão: _____________________________ CPF nº: ____________________________</w:t>
      </w:r>
    </w:p>
    <w:p>
      <w:r>
        <w:rPr>
          <w:b w:val="0"/>
          <w:sz w:val="20"/>
        </w:rPr>
        <w:t>RG nº: _______________________________ Endereço: ____________________________</w:t>
      </w:r>
    </w:p>
    <w:p/>
    <w:p>
      <w:r>
        <w:rPr>
          <w:b/>
          <w:sz w:val="20"/>
        </w:rPr>
        <w:t>REQUERIDO: _________________________________________________________________</w:t>
      </w:r>
    </w:p>
    <w:p/>
    <w:p>
      <w:r>
        <w:rPr>
          <w:b w:val="0"/>
          <w:sz w:val="20"/>
        </w:rPr>
        <w:t>Nacionalidade: _________________________ Estado Civil: _______________________</w:t>
      </w:r>
    </w:p>
    <w:p>
      <w:r>
        <w:rPr>
          <w:b w:val="0"/>
          <w:sz w:val="20"/>
        </w:rPr>
        <w:t>Profissão: _____________________________ CPF nº: ____________________________</w:t>
      </w:r>
    </w:p>
    <w:p>
      <w:r>
        <w:rPr>
          <w:b w:val="0"/>
          <w:sz w:val="20"/>
        </w:rPr>
        <w:t>RG nº: _______________________________ Endereço: ____________________________</w:t>
      </w:r>
    </w:p>
    <w:p/>
    <w:p>
      <w:r>
        <w:rPr>
          <w:b/>
          <w:sz w:val="20"/>
        </w:rPr>
        <w:t>ADVOGADO(A): ________________________________________________________________</w:t>
      </w:r>
    </w:p>
    <w:p/>
    <w:p>
      <w:r>
        <w:rPr>
          <w:b w:val="0"/>
          <w:sz w:val="20"/>
        </w:rPr>
        <w:t>OAB nº: _____________________________</w:t>
      </w:r>
    </w:p>
    <w:p/>
    <w:p>
      <w:pPr>
        <w:jc w:val="center"/>
      </w:pPr>
      <w:r>
        <w:rPr>
          <w:b/>
          <w:sz w:val="24"/>
        </w:rPr>
        <w:t>I – DOS FATOS E DA NECESSIDADE DO INVENTÁRIO CUMULATIVO</w:t>
      </w:r>
    </w:p>
    <w:p/>
    <w:p/>
    <w:p>
      <w:r>
        <w:rPr>
          <w:b w:val="0"/>
          <w:sz w:val="20"/>
        </w:rPr>
        <w:t>1. O(a) falecido(a), Sr.(a) __________________________________________________,</w:t>
      </w:r>
    </w:p>
    <w:p>
      <w:r>
        <w:rPr>
          <w:b w:val="0"/>
          <w:sz w:val="20"/>
        </w:rPr>
        <w:t>nacionalidade ______________________, estado civil ___________________________,</w:t>
      </w:r>
    </w:p>
    <w:p>
      <w:r>
        <w:rPr>
          <w:b w:val="0"/>
          <w:sz w:val="20"/>
        </w:rPr>
        <w:t>profissão ___________________________, portador(a) do CPF nº ________________,</w:t>
      </w:r>
    </w:p>
    <w:p>
      <w:r>
        <w:rPr>
          <w:b w:val="0"/>
          <w:sz w:val="20"/>
        </w:rPr>
        <w:t>RG nº _______________________________, residente e domiciliado(a) na ____________,</w:t>
      </w:r>
    </w:p>
    <w:p>
      <w:r>
        <w:rPr>
          <w:b w:val="0"/>
          <w:sz w:val="20"/>
        </w:rPr>
        <w:t>faleceu em ___/___/______, deixando bens a inventariar.</w:t>
      </w:r>
    </w:p>
    <w:p/>
    <w:p>
      <w:r>
        <w:rPr>
          <w:b w:val="0"/>
          <w:sz w:val="20"/>
        </w:rPr>
        <w:t>2. O falecido(a) deixa herdeiros necessários, sendo eles:</w:t>
      </w:r>
    </w:p>
    <w:p>
      <w:r>
        <w:rPr>
          <w:b w:val="0"/>
          <w:sz w:val="20"/>
        </w:rPr>
        <w:t>- ___________________________________, CPF nº ______________________________</w:t>
      </w:r>
    </w:p>
    <w:p>
      <w:r>
        <w:rPr>
          <w:b w:val="0"/>
          <w:sz w:val="20"/>
        </w:rPr>
        <w:t>- ___________________________________, CPF nº ______________________________</w:t>
      </w:r>
    </w:p>
    <w:p>
      <w:r>
        <w:rPr>
          <w:b w:val="0"/>
          <w:sz w:val="20"/>
        </w:rPr>
        <w:t>- ___________________________________, CPF nº ______________________________</w:t>
      </w:r>
    </w:p>
    <w:p/>
    <w:p>
      <w:r>
        <w:rPr>
          <w:b w:val="0"/>
          <w:sz w:val="20"/>
        </w:rPr>
        <w:t>3. Considerando que os bens deixados pelo(a) falecido(a) são os seguintes:</w:t>
      </w:r>
    </w:p>
    <w:p/>
    <w:p>
      <w:r>
        <w:rPr>
          <w:b w:val="0"/>
          <w:sz w:val="20"/>
        </w:rPr>
        <w:t>BENS IMÓVEIS:</w:t>
      </w:r>
    </w:p>
    <w:p>
      <w:r>
        <w:rPr>
          <w:b w:val="0"/>
          <w:sz w:val="20"/>
        </w:rPr>
        <w:t>- Descrição: ________________________________________________________________</w:t>
      </w:r>
    </w:p>
    <w:p>
      <w:r>
        <w:rPr>
          <w:b w:val="0"/>
          <w:sz w:val="20"/>
        </w:rPr>
        <w:t xml:space="preserve">  Matrícula nº: ________________ Registro de Imóveis de ________________________</w:t>
      </w:r>
    </w:p>
    <w:p>
      <w:r>
        <w:rPr>
          <w:b w:val="0"/>
          <w:sz w:val="20"/>
        </w:rPr>
        <w:t>- Descrição: ________________________________________________________________</w:t>
      </w:r>
    </w:p>
    <w:p>
      <w:r>
        <w:rPr>
          <w:b w:val="0"/>
          <w:sz w:val="20"/>
        </w:rPr>
        <w:t xml:space="preserve">  Matrícula nº: ________________ Registro de Imóveis de ________________________</w:t>
      </w:r>
    </w:p>
    <w:p/>
    <w:p>
      <w:r>
        <w:rPr>
          <w:b w:val="0"/>
          <w:sz w:val="20"/>
        </w:rPr>
        <w:t>BENS MÓVEIS:</w:t>
      </w:r>
    </w:p>
    <w:p>
      <w:r>
        <w:rPr>
          <w:b w:val="0"/>
          <w:sz w:val="20"/>
        </w:rPr>
        <w:t>- Descrição: ________________________________________________________________</w:t>
      </w:r>
    </w:p>
    <w:p>
      <w:r>
        <w:rPr>
          <w:b w:val="0"/>
          <w:sz w:val="20"/>
        </w:rPr>
        <w:t>- Descrição: ________________________________________________________________</w:t>
      </w:r>
    </w:p>
    <w:p/>
    <w:p>
      <w:r>
        <w:rPr>
          <w:b w:val="0"/>
          <w:sz w:val="20"/>
        </w:rPr>
        <w:t>DÉBITOS E OBRIGAÇÕES:</w:t>
      </w:r>
    </w:p>
    <w:p>
      <w:r>
        <w:rPr>
          <w:b w:val="0"/>
          <w:sz w:val="20"/>
        </w:rPr>
        <w:t>- Descrição: ________________________________________________________________</w:t>
      </w:r>
    </w:p>
    <w:p>
      <w:r>
        <w:rPr>
          <w:b w:val="0"/>
          <w:sz w:val="20"/>
        </w:rPr>
        <w:t>- Descrição: ________________________________________________________________</w:t>
      </w:r>
    </w:p>
    <w:p/>
    <w:p>
      <w:r>
        <w:rPr>
          <w:b w:val="0"/>
          <w:sz w:val="20"/>
        </w:rPr>
        <w:t>4. O inventário será cumulativo, incluindo bens, direitos e obrigações deixados pelo falecido e pelo(a) cônjuge/companheiro(a) que também faleceu recentemente, Sr.(a) ________________, conforme certidão de óbito anexa.</w:t>
      </w:r>
    </w:p>
    <w:p/>
    <w:p>
      <w:pPr>
        <w:jc w:val="center"/>
      </w:pPr>
      <w:r>
        <w:rPr>
          <w:b/>
          <w:sz w:val="24"/>
        </w:rPr>
        <w:t>II – DOS FUNDAMENTOS JURÍDICOS</w:t>
      </w:r>
    </w:p>
    <w:p/>
    <w:p/>
    <w:p>
      <w:r>
        <w:rPr>
          <w:b w:val="0"/>
          <w:sz w:val="20"/>
        </w:rPr>
        <w:t>5. A presente ação tem fundamento nos artigos 610 e seguintes do Código de Processo Civil,</w:t>
      </w:r>
    </w:p>
    <w:p>
      <w:r>
        <w:rPr>
          <w:b w:val="0"/>
          <w:sz w:val="20"/>
        </w:rPr>
        <w:t>bem como nos artigos 1.784 e seguintes do Código Civil, que disciplinam a partilha e o</w:t>
      </w:r>
    </w:p>
    <w:p>
      <w:r>
        <w:rPr>
          <w:b w:val="0"/>
          <w:sz w:val="20"/>
        </w:rPr>
        <w:t>inventário dos bens deixados pelo falecido.</w:t>
      </w:r>
    </w:p>
    <w:p/>
    <w:p>
      <w:r>
        <w:rPr>
          <w:b w:val="0"/>
          <w:sz w:val="20"/>
        </w:rPr>
        <w:t>6. O inventário cumulativo é cabível quando duas ou mais pessoas falecem, deixando bens a</w:t>
      </w:r>
    </w:p>
    <w:p>
      <w:r>
        <w:rPr>
          <w:b w:val="0"/>
          <w:sz w:val="20"/>
        </w:rPr>
        <w:t>serem partilhados em conjunto, evitando-se processos sucessórios distintos e promovendo a</w:t>
      </w:r>
    </w:p>
    <w:p>
      <w:r>
        <w:rPr>
          <w:b w:val="0"/>
          <w:sz w:val="20"/>
        </w:rPr>
        <w:t>economia processual.</w:t>
      </w:r>
    </w:p>
    <w:p/>
    <w:p>
      <w:pPr>
        <w:jc w:val="center"/>
      </w:pPr>
      <w:r>
        <w:rPr>
          <w:b/>
          <w:sz w:val="24"/>
        </w:rPr>
        <w:t>III – DOS PEDIDOS</w:t>
      </w:r>
    </w:p>
    <w:p/>
    <w:p/>
    <w:p>
      <w:r>
        <w:rPr>
          <w:b w:val="0"/>
          <w:sz w:val="20"/>
        </w:rPr>
        <w:t>Diante do exposto, requer-se a Vossa Excelência:</w:t>
      </w:r>
    </w:p>
    <w:p/>
    <w:p>
      <w:r>
        <w:rPr>
          <w:b w:val="0"/>
          <w:sz w:val="20"/>
        </w:rPr>
        <w:t>a) A abertura do inventário dos bens deixados pelo(a) falecido(a) Sr.(a) ________________</w:t>
      </w:r>
    </w:p>
    <w:p>
      <w:r>
        <w:rPr>
          <w:b w:val="0"/>
          <w:sz w:val="20"/>
        </w:rPr>
        <w:t>e pelo(a) falecido(a) Sr.(a) ________________, em procedimento cumulativo;</w:t>
      </w:r>
    </w:p>
    <w:p/>
    <w:p>
      <w:r>
        <w:rPr>
          <w:b w:val="0"/>
          <w:sz w:val="20"/>
        </w:rPr>
        <w:t>b) A nomeação do(a) requerente como inventariante, nos termos do artigo 620 do CPC;</w:t>
      </w:r>
    </w:p>
    <w:p/>
    <w:p>
      <w:r>
        <w:rPr>
          <w:b w:val="0"/>
          <w:sz w:val="20"/>
        </w:rPr>
        <w:t>c) A citação dos herdeiros e demais interessados para que, querendo, manifestem-se no feito;</w:t>
      </w:r>
    </w:p>
    <w:p/>
    <w:p>
      <w:r>
        <w:rPr>
          <w:b w:val="0"/>
          <w:sz w:val="20"/>
        </w:rPr>
        <w:t>d) A avaliação dos bens constantes do espólio, por perito judicial nomeado por este Juízo;</w:t>
      </w:r>
    </w:p>
    <w:p/>
    <w:p>
      <w:r>
        <w:rPr>
          <w:b w:val="0"/>
          <w:sz w:val="20"/>
        </w:rPr>
        <w:t>e) A intimação do Ministério Público para acompanhar o feito, nos termos da lei;</w:t>
      </w:r>
    </w:p>
    <w:p/>
    <w:p>
      <w:r>
        <w:rPr>
          <w:b w:val="0"/>
          <w:sz w:val="20"/>
        </w:rPr>
        <w:t>f) A expedição dos ofícios necessários para levantamento de informações e certidões dos bens;</w:t>
      </w:r>
    </w:p>
    <w:p/>
    <w:p>
      <w:r>
        <w:rPr>
          <w:b w:val="0"/>
          <w:sz w:val="20"/>
        </w:rPr>
        <w:t>g) A homologação da partilha e adjudicação dos bens aos herdeiros, nos termos legais;</w:t>
      </w:r>
    </w:p>
    <w:p/>
    <w:p>
      <w:r>
        <w:rPr>
          <w:b w:val="0"/>
          <w:sz w:val="20"/>
        </w:rPr>
        <w:t>h) A condenação dos herdeiros ao pagamento das custas processuais e honorários advocatícios,</w:t>
      </w:r>
    </w:p>
    <w:p>
      <w:r>
        <w:rPr>
          <w:b w:val="0"/>
          <w:sz w:val="20"/>
        </w:rPr>
        <w:t>na forma da lei;</w:t>
      </w:r>
    </w:p>
    <w:p/>
    <w:p>
      <w:r>
        <w:rPr>
          <w:b w:val="0"/>
          <w:sz w:val="20"/>
        </w:rPr>
        <w:t>i) A concessão dos benefícios da justiça gratuita, caso preenchidos os requisitos legais;</w:t>
      </w:r>
    </w:p>
    <w:p/>
    <w:p>
      <w:pPr>
        <w:jc w:val="center"/>
      </w:pPr>
      <w:r>
        <w:rPr>
          <w:b/>
          <w:sz w:val="24"/>
        </w:rPr>
        <w:t>IV – DAS PROVAS</w:t>
      </w:r>
    </w:p>
    <w:p/>
    <w:p/>
    <w:p>
      <w:r>
        <w:rPr>
          <w:b w:val="0"/>
          <w:sz w:val="20"/>
        </w:rPr>
        <w:t>7. Protesta provar o alegado por todos os meios de prova em direito admitidos, especialmente:</w:t>
      </w:r>
    </w:p>
    <w:p>
      <w:r>
        <w:rPr>
          <w:b w:val="0"/>
          <w:sz w:val="20"/>
        </w:rPr>
        <w:t>- Prova documental;</w:t>
      </w:r>
    </w:p>
    <w:p>
      <w:r>
        <w:rPr>
          <w:b w:val="0"/>
          <w:sz w:val="20"/>
        </w:rPr>
        <w:t>- Prova pericial (avaliação dos bens);</w:t>
      </w:r>
    </w:p>
    <w:p>
      <w:r>
        <w:rPr>
          <w:b w:val="0"/>
          <w:sz w:val="20"/>
        </w:rPr>
        <w:t>- Oitiva de testemunhas;</w:t>
      </w:r>
    </w:p>
    <w:p>
      <w:r>
        <w:rPr>
          <w:b w:val="0"/>
          <w:sz w:val="20"/>
        </w:rPr>
        <w:t>- Outros que se fizerem necessários.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__________________________, ____ de ____________________ de ________.</w:t>
      </w:r>
    </w:p>
    <w:p/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https://documentos-juris.com/inventario-cumulativo/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inventario-cumulativo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