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COM PEDIDO CONTRAPOSTO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_____________________________________________________________</w:t>
      </w:r>
    </w:p>
    <w:p/>
    <w:p>
      <w:r>
        <w:rPr>
          <w:b w:val="0"/>
          <w:sz w:val="20"/>
        </w:rPr>
        <w:t>CONTESTANTE: ___________________________________________________________</w:t>
      </w:r>
    </w:p>
    <w:p>
      <w:r>
        <w:rPr>
          <w:b w:val="0"/>
          <w:sz w:val="20"/>
        </w:rPr>
        <w:t>CONTESTADA: 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A Reclamada, ora Contestante, em atenção à petição inicial, vem respeitosamente apresentar sua contestação, com pedido contraposto, pelos fundamentos que passa a expor.</w:t>
      </w:r>
    </w:p>
    <w:p/>
    <w:p>
      <w:r>
        <w:rPr>
          <w:b/>
          <w:sz w:val="20"/>
        </w:rPr>
        <w:t>1. Breve relato dos fatos alegados pelo Reclamante: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Versão da Contestante acerca dos fatos: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II – PRELIMINARES</w:t>
      </w:r>
    </w:p>
    <w:p/>
    <w:p>
      <w:r>
        <w:rPr>
          <w:b/>
          <w:sz w:val="20"/>
        </w:rPr>
        <w:t>Caso existam preliminares, como:</w:t>
      </w:r>
    </w:p>
    <w:p>
      <w:r>
        <w:rPr>
          <w:b w:val="0"/>
          <w:sz w:val="20"/>
        </w:rPr>
        <w:t>- Inépcia da petição inicial;</w:t>
      </w:r>
    </w:p>
    <w:p>
      <w:r>
        <w:rPr>
          <w:b w:val="0"/>
          <w:sz w:val="20"/>
        </w:rPr>
        <w:t>- Falta de interesse processual;</w:t>
      </w:r>
    </w:p>
    <w:p>
      <w:r>
        <w:rPr>
          <w:b w:val="0"/>
          <w:sz w:val="20"/>
        </w:rPr>
        <w:t>- Ilegitimidade das partes;</w:t>
      </w:r>
    </w:p>
    <w:p>
      <w:r>
        <w:rPr>
          <w:b w:val="0"/>
          <w:sz w:val="20"/>
        </w:rPr>
        <w:t>Deve-se alegar expressamente, sob pena de preclusão.</w:t>
      </w:r>
    </w:p>
    <w:p/>
    <w:p>
      <w:r>
        <w:rPr>
          <w:b/>
          <w:sz w:val="22"/>
        </w:rPr>
        <w:t>III – MÉRITO</w:t>
      </w:r>
    </w:p>
    <w:p/>
    <w:p>
      <w:r>
        <w:rPr>
          <w:b/>
          <w:sz w:val="20"/>
        </w:rPr>
        <w:t>A Contestante passa a discutir o mérito das pretensões iniciais, impugnando-as nos termos a seguir:</w:t>
      </w:r>
    </w:p>
    <w:p/>
    <w:p>
      <w:r>
        <w:rPr>
          <w:b/>
          <w:sz w:val="20"/>
        </w:rPr>
        <w:t>1. Impugnação específica dos pedidos do Reclamante: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Justificativas, provas e fundamentos legais para a defesa: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IV – DO PEDIDO CONTRAPOSTO</w:t>
      </w:r>
    </w:p>
    <w:p/>
    <w:p>
      <w:r>
        <w:rPr>
          <w:b/>
          <w:sz w:val="20"/>
        </w:rPr>
        <w:t>Em face dos fatos narrados, a Contestante formula pedido contraposto, nos termos do art. 343 do Código de Processo Civil, conforme segue:</w:t>
      </w:r>
    </w:p>
    <w:p/>
    <w:p>
      <w:r>
        <w:rPr>
          <w:b w:val="0"/>
          <w:sz w:val="20"/>
        </w:rPr>
        <w:t>- Reconhecimento de que ___________________________________________________</w:t>
      </w:r>
    </w:p>
    <w:p>
      <w:r>
        <w:rPr>
          <w:b w:val="0"/>
          <w:sz w:val="20"/>
        </w:rPr>
        <w:t>- Condenação do Reclamante ao pagamento de ________________________________</w:t>
      </w:r>
    </w:p>
    <w:p>
      <w:r>
        <w:rPr>
          <w:b w:val="0"/>
          <w:sz w:val="20"/>
        </w:rPr>
        <w:t>- Indenização por __________________________________________________________</w:t>
      </w:r>
    </w:p>
    <w:p>
      <w:r>
        <w:rPr>
          <w:b w:val="0"/>
          <w:sz w:val="20"/>
        </w:rPr>
        <w:t>- Demais cominações legais aplicáveis.</w:t>
      </w:r>
    </w:p>
    <w:p/>
    <w:p>
      <w:r>
        <w:rPr>
          <w:b/>
          <w:sz w:val="22"/>
        </w:rPr>
        <w:t>V – DOS REQUERIMENTOS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Seja recebida a presente contestação, com a consequente improcedência total dos pedidos iniciais;</w:t>
      </w:r>
    </w:p>
    <w:p/>
    <w:p>
      <w:r>
        <w:rPr>
          <w:b w:val="0"/>
          <w:sz w:val="20"/>
        </w:rPr>
        <w:t>2. Seja acolhido o pedido contraposto, com a procedência dos pedidos formulados pela Contestante;</w:t>
      </w:r>
    </w:p>
    <w:p/>
    <w:p>
      <w:r>
        <w:rPr>
          <w:b/>
          <w:sz w:val="20"/>
        </w:rPr>
        <w:t>3. A produção de todas as provas em direito admitidas, especialmente:</w:t>
      </w:r>
    </w:p>
    <w:p>
      <w:r>
        <w:rPr>
          <w:b w:val="0"/>
          <w:sz w:val="20"/>
        </w:rPr>
        <w:t>• Documental;</w:t>
      </w:r>
    </w:p>
    <w:p>
      <w:r>
        <w:rPr>
          <w:b w:val="0"/>
          <w:sz w:val="20"/>
        </w:rPr>
        <w:t>• Testemunhal;</w:t>
      </w:r>
    </w:p>
    <w:p>
      <w:r>
        <w:rPr>
          <w:b w:val="0"/>
          <w:sz w:val="20"/>
        </w:rPr>
        <w:t>• Pericial;</w:t>
      </w:r>
    </w:p>
    <w:p>
      <w:r>
        <w:rPr>
          <w:b w:val="0"/>
          <w:sz w:val="20"/>
        </w:rPr>
        <w:t>• Depoimento pessoal do Reclamante, sob pena de confissão;</w:t>
      </w:r>
    </w:p>
    <w:p>
      <w:r>
        <w:rPr>
          <w:b w:val="0"/>
          <w:sz w:val="20"/>
        </w:rPr>
        <w:t>• Inspeção judicial;</w:t>
      </w:r>
    </w:p>
    <w:p>
      <w:r>
        <w:rPr>
          <w:b w:val="0"/>
          <w:sz w:val="20"/>
        </w:rPr>
        <w:t>• Outros meios de prova que se fizerem necessários.</w:t>
      </w:r>
    </w:p>
    <w:p/>
    <w:p>
      <w:r>
        <w:rPr>
          <w:b w:val="0"/>
          <w:sz w:val="20"/>
        </w:rPr>
        <w:t>4. A condenação do Reclamante ao pagamento de custas processuais e honorários advocatícios;</w:t>
      </w:r>
    </w:p>
    <w:p/>
    <w:p>
      <w:r>
        <w:rPr>
          <w:b w:val="0"/>
          <w:sz w:val="20"/>
        </w:rPr>
        <w:t>5. A concessão dos benefícios da justiça gratuita, caso preenchidos os requisitos legais;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presente contestação com pedido contraposto o valor de R$ _________________________, para efeitos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https://documentos-juris.com/contestacao-com-pedido-contraposto/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estacao-com-pedido-contrapos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