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POPULAR</w:t>
      </w:r>
    </w:p>
    <w:p/>
    <w:p>
      <w:r>
        <w:rPr>
          <w:b/>
          <w:sz w:val="20"/>
        </w:rPr>
        <w:t>EXCELENTÍSSIMO(A) SENHOR(A) DOUTOR(A) JUIZ(A) DE DIREITO DA ____ VARA DA FAZENDA PÚBLICA DA COMARCA DE __________________________</w:t>
      </w:r>
    </w:p>
    <w:p/>
    <w:p/>
    <w:p>
      <w:r>
        <w:rPr>
          <w:b/>
          <w:sz w:val="20"/>
        </w:rPr>
        <w:t>AUTOR:</w:t>
      </w:r>
    </w:p>
    <w:p>
      <w:r>
        <w:rPr>
          <w:b w:val="0"/>
          <w:sz w:val="20"/>
        </w:rPr>
        <w:t>Nome completo: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__________________________________________________</w:t>
      </w:r>
    </w:p>
    <w:p>
      <w:r>
        <w:rPr>
          <w:b w:val="0"/>
          <w:sz w:val="20"/>
        </w:rPr>
        <w:t>CPF/MF: 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____________________________________________________________________</w:t>
      </w:r>
    </w:p>
    <w:p>
      <w:r>
        <w:rPr>
          <w:b w:val="0"/>
          <w:sz w:val="20"/>
        </w:rPr>
        <w:t>Bairro: ___________________________ Cidade: ___________________ UF: ___________</w:t>
      </w:r>
    </w:p>
    <w:p>
      <w:r>
        <w:rPr>
          <w:b w:val="0"/>
          <w:sz w:val="20"/>
        </w:rPr>
        <w:t>CEP: ____________________________ Telefone: _________________________________</w:t>
      </w:r>
    </w:p>
    <w:p>
      <w:r>
        <w:rPr>
          <w:b w:val="0"/>
          <w:sz w:val="20"/>
        </w:rPr>
        <w:t>E-mail: ______________________________________________________________________</w:t>
      </w:r>
    </w:p>
    <w:p/>
    <w:p/>
    <w:p>
      <w:r>
        <w:rPr>
          <w:b/>
          <w:sz w:val="20"/>
        </w:rPr>
        <w:t>RÉU:</w:t>
      </w:r>
    </w:p>
    <w:p>
      <w:r>
        <w:rPr>
          <w:b w:val="0"/>
          <w:sz w:val="20"/>
        </w:rPr>
        <w:t>Nome do ente público ou autoridade coatora: ____________________________________</w:t>
      </w:r>
    </w:p>
    <w:p>
      <w:r>
        <w:rPr>
          <w:b w:val="0"/>
          <w:sz w:val="20"/>
        </w:rPr>
        <w:t>Endereço: ____________________________________________________________________</w:t>
      </w:r>
    </w:p>
    <w:p>
      <w:r>
        <w:rPr>
          <w:b w:val="0"/>
          <w:sz w:val="20"/>
        </w:rPr>
        <w:t>Bairro: ___________________________ Cidade: ___________________ UF: ___________</w:t>
      </w:r>
    </w:p>
    <w:p>
      <w:r>
        <w:rPr>
          <w:b w:val="0"/>
          <w:sz w:val="20"/>
        </w:rPr>
        <w:t>CEP: ____________________________ Telefone: _________________________________</w:t>
      </w:r>
    </w:p>
    <w:p/>
    <w:p/>
    <w:p>
      <w:pPr>
        <w:jc w:val="left"/>
      </w:pPr>
      <w:r>
        <w:rPr>
          <w:b/>
          <w:sz w:val="22"/>
        </w:rPr>
        <w:t>I – DOS FATOS</w:t>
      </w:r>
    </w:p>
    <w:p>
      <w:pPr>
        <w:ind w:firstLine="567"/>
      </w:pPr>
      <w:r>
        <w:rPr>
          <w:b w:val="0"/>
          <w:sz w:val="20"/>
        </w:rPr>
        <w:t>____________________________________________________________________________________</w:t>
      </w:r>
    </w:p>
    <w:p>
      <w:pPr>
        <w:ind w:firstLine="567"/>
      </w:pPr>
      <w:r>
        <w:rPr>
          <w:b w:val="0"/>
          <w:sz w:val="20"/>
        </w:rPr>
        <w:t>____________________________________________________________________________________</w:t>
      </w:r>
    </w:p>
    <w:p>
      <w:pPr>
        <w:ind w:firstLine="567"/>
      </w:pPr>
      <w:r>
        <w:rPr>
          <w:b w:val="0"/>
          <w:sz w:val="20"/>
        </w:rPr>
        <w:t>____________________________________________________________________________________</w:t>
      </w:r>
    </w:p>
    <w:p>
      <w:pPr>
        <w:ind w:firstLine="567"/>
      </w:pPr>
      <w:r>
        <w:rPr>
          <w:b w:val="0"/>
          <w:sz w:val="20"/>
        </w:rPr>
        <w:t>____________________________________________________________________________________</w:t>
      </w:r>
    </w:p>
    <w:p>
      <w:pPr>
        <w:ind w:firstLine="567"/>
      </w:pPr>
      <w:r>
        <w:rPr>
          <w:b w:val="0"/>
          <w:sz w:val="20"/>
        </w:rPr>
        <w:t>____________________________________________________________________________________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II – DO DIREITO</w:t>
      </w:r>
    </w:p>
    <w:p>
      <w:pPr>
        <w:ind w:firstLine="567"/>
      </w:pPr>
      <w:r>
        <w:rPr>
          <w:b w:val="0"/>
          <w:sz w:val="20"/>
        </w:rPr>
        <w:t>1. A presente ação popular é ajuizada com fundamento no artigo 5º, inciso LXXIII, da Constituição Federal, que assegura a qualquer cidadão o direito de propor ação popular para anular ato lesivo ao patrimônio público ou à moralidade administrativa.</w:t>
      </w:r>
    </w:p>
    <w:p>
      <w:pPr>
        <w:ind w:firstLine="567"/>
      </w:pPr>
      <w:r>
        <w:rPr>
          <w:b w:val="0"/>
          <w:sz w:val="20"/>
        </w:rPr>
        <w:t>2. O artigo 1º da Lei nº 4.717/1965 regulamenta o exercício da ação popular, dispondo sobre sua legitimidade, objeto e procedimento.</w:t>
      </w:r>
    </w:p>
    <w:p>
      <w:pPr>
        <w:ind w:firstLine="567"/>
      </w:pPr>
      <w:r>
        <w:rPr>
          <w:b w:val="0"/>
          <w:sz w:val="20"/>
        </w:rPr>
        <w:t>3. O ato praticado pelo réu é ilegal/ilegalidade descrita que causa danos ao patrimônio público e/ou à moralidade administrativa, conforme demonstrado nos fatos.</w:t>
      </w:r>
    </w:p>
    <w:p>
      <w:pPr>
        <w:ind w:firstLine="567"/>
      </w:pPr>
      <w:r>
        <w:rPr>
          <w:b w:val="0"/>
          <w:sz w:val="20"/>
        </w:rPr>
        <w:t>4. Ressalta-se que o interesse público justifica a propositura da presente ação, visando à proteção do patrimônio coletivo e à observância dos princípios da administração pública, especialmente os da legalidade, moralidade e eficiência.</w:t>
      </w:r>
    </w:p>
    <w:p/>
    <w:p>
      <w:pPr>
        <w:jc w:val="left"/>
      </w:pPr>
      <w:r>
        <w:rPr>
          <w:b/>
          <w:sz w:val="22"/>
        </w:rPr>
        <w:t>III – DOS PEDIDOS</w:t>
      </w:r>
    </w:p>
    <w:p>
      <w:pPr>
        <w:ind w:firstLine="567"/>
      </w:pPr>
      <w:r>
        <w:rPr>
          <w:b w:val="0"/>
          <w:sz w:val="20"/>
        </w:rPr>
        <w:t>Diante do exposto, requer:</w:t>
      </w:r>
    </w:p>
    <w:p>
      <w:r>
        <w:rPr>
          <w:b w:val="0"/>
          <w:sz w:val="20"/>
        </w:rPr>
        <w:t>a) A concessão dos benefícios da justiça gratuita;</w:t>
      </w:r>
    </w:p>
    <w:p>
      <w:r>
        <w:rPr>
          <w:b w:val="0"/>
          <w:sz w:val="20"/>
        </w:rPr>
        <w:t>b) A citação do réu para responder aos termos da presente ação;</w:t>
      </w:r>
    </w:p>
    <w:p>
      <w:r>
        <w:rPr>
          <w:b w:val="0"/>
          <w:sz w:val="20"/>
        </w:rPr>
        <w:t>c) A concessão de medida liminar para suspender o ato impugnado, evitando danos irreparáveis ao patrimônio público;</w:t>
      </w:r>
    </w:p>
    <w:p>
      <w:r>
        <w:rPr>
          <w:b w:val="0"/>
          <w:sz w:val="20"/>
        </w:rPr>
        <w:t>d) Ao final, seja julgada procedente a presente ação para anular o ato lesivo descrito, tornando-o sem efeito jurídico;</w:t>
      </w:r>
    </w:p>
    <w:p>
      <w:r>
        <w:rPr>
          <w:b w:val="0"/>
          <w:sz w:val="20"/>
        </w:rPr>
        <w:t>e) A condenação do réu ao pagamento das custas e demais despesas processuais;</w:t>
      </w:r>
    </w:p>
    <w:p>
      <w:r>
        <w:rPr>
          <w:b w:val="0"/>
          <w:sz w:val="20"/>
        </w:rPr>
        <w:t>f) A produção de todas as provas em direito admitidas, especialmente documental e testemunhal;</w:t>
      </w:r>
    </w:p>
    <w:p/>
    <w:p>
      <w:pPr>
        <w:jc w:val="left"/>
      </w:pPr>
      <w:r>
        <w:rPr>
          <w:b/>
          <w:sz w:val="22"/>
        </w:rPr>
        <w:t>IV – DO VALOR DA CAUSA</w:t>
      </w:r>
    </w:p>
    <w:p>
      <w:r>
        <w:rPr>
          <w:b w:val="0"/>
          <w:sz w:val="20"/>
        </w:rPr>
        <w:t>Dá-se à presente causa o valor de R$ _____________________________ (valor estimado do dano ao patrimônio público).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>
      <w:pPr>
        <w:jc w:val="center"/>
      </w:pPr>
      <w:r>
        <w:rPr>
          <w:b w:val="0"/>
          <w:sz w:val="20"/>
        </w:rPr>
        <w:t>______________________________, ______ de ________________________ de ________.</w:t>
      </w:r>
    </w:p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Autor / Advogado</w:t>
      </w:r>
    </w:p>
    <w:p>
      <w:pPr>
        <w:jc w:val="center"/>
      </w:pPr>
      <w:r>
        <w:rPr>
          <w:b w:val="0"/>
          <w:sz w:val="20"/>
        </w:rPr>
        <w:t>OAB/UF nº 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https://documentos-juris.com/acao-popular/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cao-popular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